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11" w:rsidRDefault="000A2111" w:rsidP="005361AA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1F42A3" w:rsidRPr="008471D8" w:rsidRDefault="001E6375" w:rsidP="002B47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BİYOLOJİ</w:t>
      </w:r>
      <w:r w:rsidR="001F42A3">
        <w:rPr>
          <w:rFonts w:ascii="Times New Roman" w:hAnsi="Times New Roman"/>
          <w:b/>
          <w:sz w:val="24"/>
          <w:szCs w:val="24"/>
        </w:rPr>
        <w:t xml:space="preserve"> BÖLÜMÜ KOORDİNASYON KURULUNA</w:t>
      </w:r>
      <w:r w:rsidR="002B47D8">
        <w:rPr>
          <w:rFonts w:ascii="Times New Roman" w:hAnsi="Times New Roman"/>
          <w:b/>
          <w:sz w:val="24"/>
          <w:szCs w:val="24"/>
        </w:rPr>
        <w:t>;</w:t>
      </w:r>
    </w:p>
    <w:p w:rsidR="001F42A3" w:rsidRDefault="001F42A3" w:rsidP="005361AA">
      <w:pPr>
        <w:jc w:val="both"/>
      </w:pPr>
    </w:p>
    <w:p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</w:t>
      </w:r>
      <w:r w:rsidR="008B0BF9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-20</w:t>
      </w:r>
      <w:r w:rsidR="008B0BF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eğitim ve öğretim yılı </w:t>
      </w:r>
      <w:r w:rsidR="00170FF3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dönemi öğrencileri için yapılan "öğrenci memnuniyet anketi" ile ilgili anket sonuçlarını </w:t>
      </w:r>
      <w:r w:rsidR="008B0BF9">
        <w:rPr>
          <w:rFonts w:ascii="Times New Roman" w:hAnsi="Times New Roman"/>
          <w:sz w:val="24"/>
          <w:szCs w:val="24"/>
        </w:rPr>
        <w:t>12.01.2024</w:t>
      </w:r>
      <w:r>
        <w:rPr>
          <w:rFonts w:ascii="Times New Roman" w:hAnsi="Times New Roman"/>
          <w:sz w:val="24"/>
          <w:szCs w:val="24"/>
        </w:rPr>
        <w:t xml:space="preserve"> tarihinde değerlendirmiş ve bu kapsamda</w:t>
      </w:r>
      <w:r w:rsidR="00340717"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 xml:space="preserve"> </w:t>
      </w:r>
      <w:r w:rsidR="00340717">
        <w:rPr>
          <w:rFonts w:ascii="Times New Roman" w:hAnsi="Times New Roman"/>
          <w:sz w:val="24"/>
          <w:szCs w:val="24"/>
        </w:rPr>
        <w:t>durumlar</w:t>
      </w:r>
      <w:r w:rsidR="00C825BC">
        <w:rPr>
          <w:rFonts w:ascii="Times New Roman" w:hAnsi="Times New Roman"/>
          <w:sz w:val="24"/>
          <w:szCs w:val="24"/>
        </w:rPr>
        <w:t xml:space="preserve"> ve ek kısmında bildirilen grafikler</w:t>
      </w:r>
      <w:r>
        <w:rPr>
          <w:rFonts w:ascii="Times New Roman" w:hAnsi="Times New Roman"/>
          <w:sz w:val="24"/>
          <w:szCs w:val="24"/>
        </w:rPr>
        <w:t xml:space="preserve">, Koordinasyon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Kuruluna iletmek üzere belirle</w:t>
      </w:r>
      <w:r w:rsidR="004F523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miştir.</w:t>
      </w:r>
    </w:p>
    <w:tbl>
      <w:tblPr>
        <w:tblW w:w="9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16"/>
        <w:gridCol w:w="1994"/>
        <w:gridCol w:w="1020"/>
        <w:gridCol w:w="2585"/>
        <w:gridCol w:w="1060"/>
        <w:gridCol w:w="1556"/>
      </w:tblGrid>
      <w:tr w:rsidR="001F42A3" w:rsidTr="001F42A3">
        <w:trPr>
          <w:trHeight w:val="311"/>
        </w:trPr>
        <w:tc>
          <w:tcPr>
            <w:tcW w:w="111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HİÇ</w:t>
            </w:r>
          </w:p>
        </w:tc>
        <w:tc>
          <w:tcPr>
            <w:tcW w:w="102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ÇOK</w:t>
            </w:r>
          </w:p>
        </w:tc>
        <w:tc>
          <w:tcPr>
            <w:tcW w:w="106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1F42A3" w:rsidTr="001F42A3">
        <w:trPr>
          <w:trHeight w:val="319"/>
        </w:trPr>
        <w:tc>
          <w:tcPr>
            <w:tcW w:w="111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AZ</w:t>
            </w:r>
          </w:p>
        </w:tc>
        <w:tc>
          <w:tcPr>
            <w:tcW w:w="102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OLDUKÇA ÇOK</w:t>
            </w:r>
          </w:p>
        </w:tc>
        <w:tc>
          <w:tcPr>
            <w:tcW w:w="106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HAYIR</w:t>
            </w:r>
          </w:p>
        </w:tc>
      </w:tr>
      <w:tr w:rsidR="001F42A3" w:rsidTr="001F42A3">
        <w:trPr>
          <w:trHeight w:val="319"/>
        </w:trPr>
        <w:tc>
          <w:tcPr>
            <w:tcW w:w="111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ORTA</w:t>
            </w:r>
          </w:p>
        </w:tc>
        <w:tc>
          <w:tcPr>
            <w:tcW w:w="102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F42A3" w:rsidRPr="008443B2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ile ilgili olarak aşağıdaki önermelere ne ölçüde katıldığınızı size en yakın şıkkı işaretleyerek belirtiniz.</w:t>
      </w:r>
    </w:p>
    <w:p w:rsidR="001F42A3" w:rsidRPr="008443B2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Beslenme imkânları yeterlidir (Mean: </w:t>
      </w:r>
      <w:r w:rsidR="008B0BF9">
        <w:rPr>
          <w:rFonts w:ascii="Times New Roman" w:hAnsi="Times New Roman"/>
          <w:sz w:val="24"/>
          <w:szCs w:val="24"/>
        </w:rPr>
        <w:t>2,74</w:t>
      </w:r>
      <w:r w:rsidRPr="008443B2"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Kampus y</w:t>
      </w:r>
      <w:r>
        <w:rPr>
          <w:rFonts w:ascii="Times New Roman" w:hAnsi="Times New Roman"/>
          <w:sz w:val="24"/>
          <w:szCs w:val="24"/>
        </w:rPr>
        <w:t>emekhane hizmetleri kalitelidir</w:t>
      </w:r>
      <w:r w:rsidRPr="00700C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(Mean: </w:t>
      </w:r>
      <w:r w:rsidR="00445C2D">
        <w:rPr>
          <w:rFonts w:ascii="Times New Roman" w:hAnsi="Times New Roman"/>
          <w:sz w:val="24"/>
          <w:szCs w:val="24"/>
        </w:rPr>
        <w:t>2,</w:t>
      </w:r>
      <w:r w:rsidR="008B0BF9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</w:t>
      </w:r>
      <w:r>
        <w:rPr>
          <w:rFonts w:ascii="Times New Roman" w:hAnsi="Times New Roman"/>
          <w:sz w:val="24"/>
          <w:szCs w:val="24"/>
        </w:rPr>
        <w:t xml:space="preserve">us içi ulaşım imkânı yeterlidir (Mean: </w:t>
      </w:r>
      <w:r w:rsidR="00445C2D">
        <w:rPr>
          <w:rFonts w:ascii="Times New Roman" w:hAnsi="Times New Roman"/>
          <w:sz w:val="24"/>
          <w:szCs w:val="24"/>
        </w:rPr>
        <w:t>3,</w:t>
      </w:r>
      <w:r w:rsidR="008B0BF9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kütüphanesinden yararlanıyorum</w:t>
      </w:r>
      <w:r>
        <w:rPr>
          <w:rFonts w:ascii="Times New Roman" w:hAnsi="Times New Roman"/>
          <w:sz w:val="24"/>
          <w:szCs w:val="24"/>
        </w:rPr>
        <w:t xml:space="preserve"> (Mean:</w:t>
      </w:r>
      <w:r w:rsidR="00445C2D">
        <w:rPr>
          <w:rFonts w:ascii="Times New Roman" w:hAnsi="Times New Roman"/>
          <w:sz w:val="24"/>
          <w:szCs w:val="24"/>
        </w:rPr>
        <w:t xml:space="preserve"> 3,</w:t>
      </w:r>
      <w:r w:rsidR="008B0BF9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Huzurlu ve güvenli bir ortamda eğitim almaktayım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2B47D8">
        <w:rPr>
          <w:rFonts w:ascii="Times New Roman" w:hAnsi="Times New Roman"/>
          <w:sz w:val="24"/>
          <w:szCs w:val="24"/>
        </w:rPr>
        <w:t>3,</w:t>
      </w:r>
      <w:r w:rsidR="008B0BF9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 tarafından öğrencilerin sosyalleşmelerini sağlayacak</w:t>
      </w:r>
      <w:r>
        <w:rPr>
          <w:rFonts w:ascii="Times New Roman" w:hAnsi="Times New Roman"/>
          <w:sz w:val="24"/>
          <w:szCs w:val="24"/>
        </w:rPr>
        <w:t xml:space="preserve"> yeterli imkânlar sunulmaktadır (Mean:</w:t>
      </w:r>
      <w:r w:rsidR="008B0BF9">
        <w:rPr>
          <w:rFonts w:ascii="Times New Roman" w:hAnsi="Times New Roman"/>
          <w:sz w:val="24"/>
          <w:szCs w:val="24"/>
        </w:rPr>
        <w:t>2,69</w:t>
      </w:r>
      <w:r>
        <w:rPr>
          <w:rFonts w:ascii="Times New Roman" w:hAnsi="Times New Roman"/>
          <w:sz w:val="24"/>
          <w:szCs w:val="24"/>
        </w:rPr>
        <w:t xml:space="preserve"> )</w:t>
      </w:r>
    </w:p>
    <w:p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Üniversitemiz Öğrenci İşleri P</w:t>
      </w:r>
      <w:r w:rsidRPr="00700C4C">
        <w:rPr>
          <w:rFonts w:ascii="Times New Roman" w:hAnsi="Times New Roman"/>
          <w:sz w:val="24"/>
          <w:szCs w:val="24"/>
        </w:rPr>
        <w:t>ersoneli'nin hizmet kalitesi yeterlidir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8B0BF9">
        <w:rPr>
          <w:rFonts w:ascii="Times New Roman" w:hAnsi="Times New Roman"/>
          <w:sz w:val="24"/>
          <w:szCs w:val="24"/>
        </w:rPr>
        <w:t>2,74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Bölümümüz ile ilgili olarak aşağıdaki önermelere ne ölçüde katıldığınızı size en yakın şıkkı işaretle</w:t>
      </w:r>
      <w:r>
        <w:rPr>
          <w:rFonts w:ascii="Times New Roman" w:hAnsi="Times New Roman"/>
          <w:sz w:val="24"/>
          <w:szCs w:val="24"/>
        </w:rPr>
        <w:t>ye</w:t>
      </w:r>
      <w:r w:rsidRPr="00700C4C">
        <w:rPr>
          <w:rFonts w:ascii="Times New Roman" w:hAnsi="Times New Roman"/>
          <w:sz w:val="24"/>
          <w:szCs w:val="24"/>
        </w:rPr>
        <w:t>rek belirtiniz</w:t>
      </w:r>
      <w:r>
        <w:rPr>
          <w:rFonts w:ascii="Times New Roman" w:hAnsi="Times New Roman"/>
          <w:sz w:val="24"/>
          <w:szCs w:val="24"/>
        </w:rPr>
        <w:t>.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Dersliklerin kapasitesi ö</w:t>
      </w:r>
      <w:r>
        <w:rPr>
          <w:rFonts w:ascii="Times New Roman" w:hAnsi="Times New Roman"/>
          <w:sz w:val="24"/>
          <w:szCs w:val="24"/>
        </w:rPr>
        <w:t>ğrenci sayısına göre yeterlidir (Mean: 3,</w:t>
      </w:r>
      <w:r w:rsidR="008B0BF9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145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 programları hazırlanırken öğrencilerin istek ve be</w:t>
      </w:r>
      <w:r>
        <w:rPr>
          <w:rFonts w:ascii="Times New Roman" w:hAnsi="Times New Roman"/>
          <w:sz w:val="24"/>
          <w:szCs w:val="24"/>
        </w:rPr>
        <w:t>klentileri dikkate alınmaktadır (Mean</w:t>
      </w:r>
      <w:r w:rsidR="00445C2D">
        <w:rPr>
          <w:rFonts w:ascii="Times New Roman" w:hAnsi="Times New Roman"/>
          <w:sz w:val="24"/>
          <w:szCs w:val="24"/>
        </w:rPr>
        <w:t xml:space="preserve">: </w:t>
      </w:r>
      <w:r w:rsidR="002B47D8">
        <w:rPr>
          <w:rFonts w:ascii="Times New Roman" w:hAnsi="Times New Roman"/>
          <w:sz w:val="24"/>
          <w:szCs w:val="24"/>
        </w:rPr>
        <w:t>3,</w:t>
      </w:r>
      <w:r w:rsidR="008B0BF9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Sınav programları hazırlanırken öğrencilerin istek ve be</w:t>
      </w:r>
      <w:r>
        <w:rPr>
          <w:rFonts w:ascii="Times New Roman" w:hAnsi="Times New Roman"/>
          <w:sz w:val="24"/>
          <w:szCs w:val="24"/>
        </w:rPr>
        <w:t xml:space="preserve">klentileri dikkate alınmaktadır (Mean: </w:t>
      </w:r>
      <w:r w:rsidR="00445C2D">
        <w:rPr>
          <w:rFonts w:ascii="Times New Roman" w:hAnsi="Times New Roman"/>
          <w:sz w:val="24"/>
          <w:szCs w:val="24"/>
        </w:rPr>
        <w:t>3,</w:t>
      </w:r>
      <w:r w:rsidR="002B47D8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4C5B4F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Bölüm içinde öğrenci olarak </w:t>
      </w:r>
      <w:r w:rsidR="001F42A3" w:rsidRPr="00145D7B">
        <w:rPr>
          <w:rFonts w:ascii="Times New Roman" w:hAnsi="Times New Roman"/>
          <w:sz w:val="24"/>
          <w:szCs w:val="24"/>
        </w:rPr>
        <w:t>önem verildiğimi ve ciddiye alındığımı düşünüyorum</w:t>
      </w:r>
      <w:r w:rsidR="001F42A3">
        <w:rPr>
          <w:rFonts w:ascii="Times New Roman" w:hAnsi="Times New Roman"/>
          <w:sz w:val="24"/>
          <w:szCs w:val="24"/>
        </w:rPr>
        <w:t xml:space="preserve"> (Mean: 3,</w:t>
      </w:r>
      <w:r w:rsidR="008B0BF9">
        <w:rPr>
          <w:rFonts w:ascii="Times New Roman" w:hAnsi="Times New Roman"/>
          <w:sz w:val="24"/>
          <w:szCs w:val="24"/>
        </w:rPr>
        <w:t>41</w:t>
      </w:r>
      <w:r w:rsidR="001F42A3"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Eğitim-öğre</w:t>
      </w:r>
      <w:r>
        <w:rPr>
          <w:rFonts w:ascii="Times New Roman" w:hAnsi="Times New Roman"/>
          <w:sz w:val="24"/>
          <w:szCs w:val="24"/>
        </w:rPr>
        <w:t>tim gördüğümüz alanlar temizdir (Mean:</w:t>
      </w:r>
      <w:r w:rsidR="008B0BF9">
        <w:rPr>
          <w:rFonts w:ascii="Times New Roman" w:hAnsi="Times New Roman"/>
          <w:sz w:val="24"/>
          <w:szCs w:val="24"/>
        </w:rPr>
        <w:t>2,21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Bölümün sosyal etkinlikleri yeterlidir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8B0BF9">
        <w:rPr>
          <w:rFonts w:ascii="Times New Roman" w:hAnsi="Times New Roman"/>
          <w:sz w:val="24"/>
          <w:szCs w:val="24"/>
        </w:rPr>
        <w:t>2,44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lastRenderedPageBreak/>
        <w:t>Öğretim elemanları öğrencilerine yönelik danışman</w:t>
      </w:r>
      <w:r>
        <w:rPr>
          <w:rFonts w:ascii="Times New Roman" w:hAnsi="Times New Roman"/>
          <w:sz w:val="24"/>
          <w:szCs w:val="24"/>
        </w:rPr>
        <w:t xml:space="preserve">lık faaliyetlerinde etkindirler (Mean: </w:t>
      </w:r>
      <w:r w:rsidR="002B47D8">
        <w:rPr>
          <w:rFonts w:ascii="Times New Roman" w:hAnsi="Times New Roman"/>
          <w:sz w:val="24"/>
          <w:szCs w:val="24"/>
        </w:rPr>
        <w:t>3,</w:t>
      </w:r>
      <w:r w:rsidR="008B0BF9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sın</w:t>
      </w:r>
      <w:r>
        <w:rPr>
          <w:rFonts w:ascii="Times New Roman" w:hAnsi="Times New Roman"/>
          <w:sz w:val="24"/>
          <w:szCs w:val="24"/>
        </w:rPr>
        <w:t>av değerlendirmelerinde adildir (Mean:3,</w:t>
      </w:r>
      <w:r w:rsidR="008B0BF9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Öğretim elemanları derslere ilişkin sınav </w:t>
      </w:r>
      <w:proofErr w:type="gramStart"/>
      <w:r w:rsidRPr="00145D7B">
        <w:rPr>
          <w:rFonts w:ascii="Times New Roman" w:hAnsi="Times New Roman"/>
          <w:sz w:val="24"/>
          <w:szCs w:val="24"/>
        </w:rPr>
        <w:t>kağıtlarını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incelemeye fırsat vermektedirler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2B47D8">
        <w:rPr>
          <w:rFonts w:ascii="Times New Roman" w:hAnsi="Times New Roman"/>
          <w:sz w:val="24"/>
          <w:szCs w:val="24"/>
        </w:rPr>
        <w:t>3,4</w:t>
      </w:r>
      <w:r w:rsidR="008B0BF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öğrencileri derslere katı</w:t>
      </w:r>
      <w:r>
        <w:rPr>
          <w:rFonts w:ascii="Times New Roman" w:hAnsi="Times New Roman"/>
          <w:sz w:val="24"/>
          <w:szCs w:val="24"/>
        </w:rPr>
        <w:t>lım konusunda teşvik etmektedir (Mean: 3,</w:t>
      </w:r>
      <w:r w:rsidR="008B0BF9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Derslerde edinilen bilgi ve beceriler bireysel ve mesleki yaşantıma fayda sağlar</w:t>
      </w:r>
      <w:r>
        <w:rPr>
          <w:rFonts w:ascii="Times New Roman" w:hAnsi="Times New Roman"/>
          <w:sz w:val="24"/>
          <w:szCs w:val="24"/>
        </w:rPr>
        <w:t xml:space="preserve"> (Mean:3,</w:t>
      </w:r>
      <w:r w:rsidR="008B0BF9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Bölümümüzde kariyer danışmanlığı hizmeti verilmektedir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8B0BF9">
        <w:rPr>
          <w:rFonts w:ascii="Times New Roman" w:hAnsi="Times New Roman"/>
          <w:sz w:val="24"/>
          <w:szCs w:val="24"/>
        </w:rPr>
        <w:t>3,21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başkanımız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2B47D8">
        <w:rPr>
          <w:rFonts w:ascii="Times New Roman" w:hAnsi="Times New Roman"/>
          <w:sz w:val="24"/>
          <w:szCs w:val="24"/>
        </w:rPr>
        <w:t>3,</w:t>
      </w:r>
      <w:r w:rsidR="008B0BF9"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 yardımcıları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445C2D">
        <w:rPr>
          <w:rFonts w:ascii="Times New Roman" w:hAnsi="Times New Roman"/>
          <w:sz w:val="24"/>
          <w:szCs w:val="24"/>
        </w:rPr>
        <w:t>3,</w:t>
      </w:r>
      <w:r w:rsidR="002B47D8">
        <w:rPr>
          <w:rFonts w:ascii="Times New Roman" w:hAnsi="Times New Roman"/>
          <w:sz w:val="24"/>
          <w:szCs w:val="24"/>
        </w:rPr>
        <w:t>5</w:t>
      </w:r>
      <w:r w:rsidR="008B0BF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</w:t>
      </w:r>
      <w:r w:rsidR="00445C2D">
        <w:rPr>
          <w:rFonts w:ascii="Times New Roman" w:hAnsi="Times New Roman"/>
          <w:sz w:val="24"/>
          <w:szCs w:val="24"/>
        </w:rPr>
        <w:t xml:space="preserve">ölüm sekreterimiz öğrencilerin </w:t>
      </w:r>
      <w:r w:rsidRPr="001F42A3">
        <w:rPr>
          <w:rFonts w:ascii="Times New Roman" w:hAnsi="Times New Roman"/>
          <w:sz w:val="24"/>
          <w:szCs w:val="24"/>
        </w:rPr>
        <w:t>sorunlarının</w:t>
      </w:r>
      <w:r w:rsidRPr="001F42A3">
        <w:t xml:space="preserve"> </w:t>
      </w:r>
      <w:r w:rsidR="001E6375" w:rsidRPr="001F42A3">
        <w:rPr>
          <w:rFonts w:ascii="Times New Roman" w:hAnsi="Times New Roman"/>
          <w:sz w:val="24"/>
          <w:szCs w:val="24"/>
        </w:rPr>
        <w:t>çözümüne yardımcı</w:t>
      </w:r>
      <w:r w:rsidRPr="001F42A3">
        <w:rPr>
          <w:rFonts w:ascii="Times New Roman" w:hAnsi="Times New Roman"/>
          <w:sz w:val="24"/>
          <w:szCs w:val="24"/>
        </w:rPr>
        <w:t xml:space="preserve"> olmaktadır</w:t>
      </w:r>
      <w:r>
        <w:rPr>
          <w:rFonts w:ascii="Times New Roman" w:hAnsi="Times New Roman"/>
          <w:sz w:val="24"/>
          <w:szCs w:val="24"/>
        </w:rPr>
        <w:t>(Mean:3,</w:t>
      </w:r>
      <w:r w:rsidR="008B0BF9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Bölümümüzde sunulan eğitimin ileride rahatça iş bulmama </w:t>
      </w:r>
      <w:proofErr w:type="gramStart"/>
      <w:r w:rsidRPr="00145D7B">
        <w:rPr>
          <w:rFonts w:ascii="Times New Roman" w:hAnsi="Times New Roman"/>
          <w:sz w:val="24"/>
          <w:szCs w:val="24"/>
        </w:rPr>
        <w:t>imkan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sağlayacağına inanıyorum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8B0BF9">
        <w:rPr>
          <w:rFonts w:ascii="Times New Roman" w:hAnsi="Times New Roman"/>
          <w:sz w:val="24"/>
          <w:szCs w:val="24"/>
        </w:rPr>
        <w:t>2,92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 internet sitesini ziyaret ederim</w:t>
      </w:r>
      <w:r>
        <w:rPr>
          <w:rFonts w:ascii="Times New Roman" w:hAnsi="Times New Roman"/>
          <w:sz w:val="24"/>
          <w:szCs w:val="24"/>
        </w:rPr>
        <w:t xml:space="preserve"> (Mean:</w:t>
      </w:r>
      <w:r w:rsidR="008B0BF9">
        <w:rPr>
          <w:rFonts w:ascii="Times New Roman" w:hAnsi="Times New Roman"/>
          <w:sz w:val="24"/>
          <w:szCs w:val="24"/>
        </w:rPr>
        <w:t>3,92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 </w:t>
      </w:r>
      <w:r w:rsidR="00445C2D">
        <w:rPr>
          <w:rFonts w:ascii="Times New Roman" w:hAnsi="Times New Roman"/>
          <w:sz w:val="24"/>
          <w:szCs w:val="24"/>
        </w:rPr>
        <w:t>öğrenci çalışma odasından</w:t>
      </w:r>
      <w:r w:rsidRPr="00145D7B">
        <w:rPr>
          <w:rFonts w:ascii="Times New Roman" w:hAnsi="Times New Roman"/>
          <w:sz w:val="24"/>
          <w:szCs w:val="24"/>
        </w:rPr>
        <w:t xml:space="preserve"> faydalanıyorum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2B47D8">
        <w:rPr>
          <w:rFonts w:ascii="Times New Roman" w:hAnsi="Times New Roman"/>
          <w:sz w:val="24"/>
          <w:szCs w:val="24"/>
        </w:rPr>
        <w:t>2,</w:t>
      </w:r>
      <w:r w:rsidR="008B0BF9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5B71CC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Herhangi bir öğrenci kulübüne üyeyim</w:t>
      </w:r>
      <w:r>
        <w:rPr>
          <w:rFonts w:ascii="Times New Roman" w:hAnsi="Times New Roman"/>
          <w:sz w:val="24"/>
          <w:szCs w:val="24"/>
        </w:rPr>
        <w:t xml:space="preserve"> (Mean: 6,</w:t>
      </w:r>
      <w:r w:rsidR="008B0BF9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 )</w:t>
      </w: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FEDEK, akreditasyon süreci ve bölümümüzün bu kapsamdaki çalışmaları hakkında yeterli bilgiye sahip misiniz?</w:t>
      </w:r>
      <w:r>
        <w:rPr>
          <w:rFonts w:ascii="Times New Roman" w:hAnsi="Times New Roman"/>
          <w:sz w:val="24"/>
          <w:szCs w:val="24"/>
        </w:rPr>
        <w:t xml:space="preserve"> (Mean: 6,</w:t>
      </w:r>
      <w:r w:rsidR="008B0BF9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Bölüm öğrenci temsilcisini tanıyor musunuz?</w:t>
      </w:r>
      <w:r>
        <w:rPr>
          <w:rFonts w:ascii="Times New Roman" w:hAnsi="Times New Roman"/>
          <w:sz w:val="24"/>
          <w:szCs w:val="24"/>
        </w:rPr>
        <w:t>(Mean: 6</w:t>
      </w:r>
      <w:r w:rsidR="008B0BF9">
        <w:rPr>
          <w:rFonts w:ascii="Times New Roman" w:hAnsi="Times New Roman"/>
          <w:sz w:val="24"/>
          <w:szCs w:val="24"/>
        </w:rPr>
        <w:t>,08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Bölümümüzde eğitim-öğretim kalitesinin arttırılmasına yönelik çalışmalar yapıldığına </w:t>
      </w:r>
    </w:p>
    <w:p w:rsidR="001F42A3" w:rsidRP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42A3">
        <w:rPr>
          <w:rFonts w:ascii="Times New Roman" w:hAnsi="Times New Roman"/>
          <w:sz w:val="24"/>
          <w:szCs w:val="24"/>
        </w:rPr>
        <w:t>inanıyor</w:t>
      </w:r>
      <w:proofErr w:type="gramEnd"/>
      <w:r w:rsidRPr="001F42A3">
        <w:rPr>
          <w:rFonts w:ascii="Times New Roman" w:hAnsi="Times New Roman"/>
          <w:sz w:val="24"/>
          <w:szCs w:val="24"/>
        </w:rPr>
        <w:t xml:space="preserve"> musunuz?</w:t>
      </w:r>
      <w:r w:rsidR="001E6375">
        <w:rPr>
          <w:rFonts w:ascii="Times New Roman" w:hAnsi="Times New Roman"/>
          <w:sz w:val="24"/>
          <w:szCs w:val="24"/>
        </w:rPr>
        <w:t xml:space="preserve"> </w:t>
      </w:r>
      <w:r w:rsidRPr="001F42A3">
        <w:rPr>
          <w:rFonts w:ascii="Times New Roman" w:hAnsi="Times New Roman"/>
          <w:sz w:val="24"/>
          <w:szCs w:val="24"/>
        </w:rPr>
        <w:t>(Mean:6,</w:t>
      </w:r>
      <w:r w:rsidR="008B0BF9">
        <w:rPr>
          <w:rFonts w:ascii="Times New Roman" w:hAnsi="Times New Roman"/>
          <w:sz w:val="24"/>
          <w:szCs w:val="24"/>
        </w:rPr>
        <w:t>31</w:t>
      </w:r>
      <w:r w:rsidRPr="001F42A3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1"/>
        <w:gridCol w:w="2550"/>
        <w:gridCol w:w="2655"/>
      </w:tblGrid>
      <w:tr w:rsidR="001F42A3" w:rsidRPr="00920DE0" w:rsidTr="00867B61">
        <w:tc>
          <w:tcPr>
            <w:tcW w:w="4071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Kurul Üyeleri</w:t>
            </w:r>
          </w:p>
        </w:tc>
        <w:tc>
          <w:tcPr>
            <w:tcW w:w="2550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2655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İmza</w:t>
            </w:r>
          </w:p>
        </w:tc>
      </w:tr>
      <w:tr w:rsidR="001F42A3" w:rsidRPr="00920DE0" w:rsidTr="00867B61">
        <w:tc>
          <w:tcPr>
            <w:tcW w:w="4071" w:type="dxa"/>
          </w:tcPr>
          <w:p w:rsidR="001F42A3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Hasan KORKMAZ</w:t>
            </w:r>
          </w:p>
        </w:tc>
        <w:tc>
          <w:tcPr>
            <w:tcW w:w="2550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F42A3" w:rsidRPr="00920DE0" w:rsidTr="00867B61">
        <w:tc>
          <w:tcPr>
            <w:tcW w:w="4071" w:type="dxa"/>
          </w:tcPr>
          <w:p w:rsidR="001F42A3" w:rsidRPr="00920DE0" w:rsidRDefault="002B47D8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</w:t>
            </w:r>
            <w:r w:rsidR="005052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Dr.</w:t>
            </w:r>
            <w:r w:rsidR="00340717">
              <w:rPr>
                <w:rFonts w:ascii="Times New Roman" w:hAnsi="Times New Roman"/>
              </w:rPr>
              <w:t xml:space="preserve"> Oğuzhan YANAR</w:t>
            </w:r>
          </w:p>
        </w:tc>
        <w:tc>
          <w:tcPr>
            <w:tcW w:w="2550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40717" w:rsidRPr="00920DE0" w:rsidTr="00867B61">
        <w:tc>
          <w:tcPr>
            <w:tcW w:w="4071" w:type="dxa"/>
          </w:tcPr>
          <w:p w:rsidR="00340717" w:rsidRDefault="0050524B" w:rsidP="0050524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Arş. Gör. </w:t>
            </w:r>
            <w:r w:rsidR="00B16431" w:rsidRPr="00340717">
              <w:rPr>
                <w:rFonts w:ascii="Times New Roman" w:hAnsi="Times New Roman"/>
              </w:rPr>
              <w:t>Dr</w:t>
            </w:r>
            <w:r w:rsidR="00B16431">
              <w:rPr>
                <w:rFonts w:ascii="Times New Roman" w:hAnsi="Times New Roman"/>
              </w:rPr>
              <w:t xml:space="preserve">. </w:t>
            </w:r>
            <w:r w:rsidR="00340717" w:rsidRPr="00340717">
              <w:rPr>
                <w:rFonts w:ascii="Times New Roman" w:hAnsi="Times New Roman"/>
              </w:rPr>
              <w:t>Semra SAYGIN</w:t>
            </w:r>
          </w:p>
        </w:tc>
        <w:tc>
          <w:tcPr>
            <w:tcW w:w="2550" w:type="dxa"/>
          </w:tcPr>
          <w:p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B47D8" w:rsidRPr="00920DE0" w:rsidTr="00867B61">
        <w:tc>
          <w:tcPr>
            <w:tcW w:w="4071" w:type="dxa"/>
          </w:tcPr>
          <w:p w:rsidR="002B47D8" w:rsidRPr="00340717" w:rsidRDefault="00B16431" w:rsidP="002B47D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Arş. Gör. Hilal ATEŞ</w:t>
            </w:r>
          </w:p>
        </w:tc>
        <w:tc>
          <w:tcPr>
            <w:tcW w:w="2550" w:type="dxa"/>
          </w:tcPr>
          <w:p w:rsidR="002B47D8" w:rsidRPr="00920DE0" w:rsidRDefault="002B47D8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2B47D8" w:rsidRPr="00920DE0" w:rsidRDefault="002B47D8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40717" w:rsidRDefault="00340717" w:rsidP="00340717">
      <w:pPr>
        <w:widowControl/>
        <w:rPr>
          <w:rFonts w:ascii="Times New Roman" w:hAnsi="Times New Roman"/>
          <w:b/>
          <w:sz w:val="24"/>
          <w:szCs w:val="24"/>
        </w:rPr>
      </w:pPr>
    </w:p>
    <w:p w:rsidR="002B47D8" w:rsidRPr="00340717" w:rsidRDefault="002B47D8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EK</w:t>
      </w: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Pr="00C825BC" w:rsidRDefault="00C825BC" w:rsidP="00C825BC">
      <w:pPr>
        <w:jc w:val="both"/>
        <w:rPr>
          <w:rFonts w:ascii="Times New Roman" w:hAnsi="Times New Roman"/>
          <w:sz w:val="24"/>
          <w:szCs w:val="24"/>
        </w:rPr>
      </w:pPr>
      <w:r w:rsidRPr="00C825B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30240" cy="3208020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Pr="00C825BC" w:rsidRDefault="00C825BC" w:rsidP="00C825BC">
      <w:pPr>
        <w:jc w:val="both"/>
        <w:rPr>
          <w:rFonts w:ascii="Times New Roman" w:hAnsi="Times New Roman"/>
          <w:sz w:val="24"/>
          <w:szCs w:val="24"/>
        </w:rPr>
      </w:pPr>
    </w:p>
    <w:p w:rsidR="00C825BC" w:rsidRPr="00C825BC" w:rsidRDefault="00C825BC" w:rsidP="00C825BC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299460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0240" cy="3429000"/>
            <wp:effectExtent l="0" t="0" r="381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4099560"/>
            <wp:effectExtent l="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0240" cy="3467100"/>
            <wp:effectExtent l="0" t="0" r="381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909060"/>
            <wp:effectExtent l="0" t="0" r="381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368040"/>
            <wp:effectExtent l="0" t="0" r="3810" b="381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352800"/>
            <wp:effectExtent l="0" t="0" r="381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474720"/>
            <wp:effectExtent l="0" t="0" r="381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2948940"/>
            <wp:effectExtent l="0" t="0" r="3810" b="381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0240" cy="2941320"/>
            <wp:effectExtent l="0" t="0" r="381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4069080"/>
            <wp:effectExtent l="0" t="0" r="3810" b="762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0240" cy="3794760"/>
            <wp:effectExtent l="0" t="0" r="381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P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F6AE6C9" wp14:editId="63247E77">
            <wp:extent cx="5730240" cy="3802380"/>
            <wp:effectExtent l="0" t="0" r="3810" b="762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333DC3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2029AE80" wp14:editId="7A182DC7">
            <wp:extent cx="5730240" cy="3322320"/>
            <wp:effectExtent l="0" t="0" r="381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901440"/>
            <wp:effectExtent l="0" t="0" r="3810" b="381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413760"/>
            <wp:effectExtent l="0" t="0" r="381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368040"/>
            <wp:effectExtent l="0" t="0" r="3810" b="381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0240" cy="3467100"/>
            <wp:effectExtent l="0" t="0" r="381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147060"/>
            <wp:effectExtent l="0" t="0" r="381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0240" cy="3947160"/>
            <wp:effectExtent l="0" t="0" r="381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2712720"/>
            <wp:effectExtent l="0" t="0" r="381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611880"/>
            <wp:effectExtent l="0" t="0" r="3810" b="762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535680"/>
            <wp:effectExtent l="0" t="0" r="3810" b="762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345180"/>
            <wp:effectExtent l="0" t="0" r="3810" b="762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3368040"/>
            <wp:effectExtent l="0" t="0" r="3810" b="381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2438400"/>
            <wp:effectExtent l="0" t="0" r="381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2263140"/>
            <wp:effectExtent l="0" t="0" r="3810" b="381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C825B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0240" cy="2621280"/>
            <wp:effectExtent l="0" t="0" r="3810" b="762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C" w:rsidRDefault="00C825BC" w:rsidP="005361AA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C825BC" w:rsidRDefault="00C825BC" w:rsidP="005361AA">
      <w:pPr>
        <w:jc w:val="both"/>
        <w:rPr>
          <w:rFonts w:ascii="Times New Roman" w:hAnsi="Times New Roman"/>
          <w:sz w:val="24"/>
          <w:szCs w:val="24"/>
        </w:rPr>
      </w:pPr>
    </w:p>
    <w:p w:rsidR="001F42A3" w:rsidRDefault="001F42A3" w:rsidP="00536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ÖĞRENCİ GÖRÜŞ VE ÖNERİLERİ </w:t>
      </w:r>
    </w:p>
    <w:p w:rsidR="002B47D8" w:rsidRDefault="002B47D8" w:rsidP="002B47D8">
      <w:pPr>
        <w:widowControl/>
        <w:autoSpaceDE/>
        <w:autoSpaceDN/>
        <w:adjustRightInd/>
        <w:jc w:val="both"/>
        <w:rPr>
          <w:rFonts w:ascii="Arial" w:eastAsia="Times New Roman" w:hAnsi="Arial" w:cs="Arial"/>
        </w:rPr>
      </w:pPr>
    </w:p>
    <w:p w:rsidR="003E7C57" w:rsidRPr="002B47D8" w:rsidRDefault="002B47D8" w:rsidP="002B47D8">
      <w:pPr>
        <w:pStyle w:val="ListeParagraf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47D8">
        <w:rPr>
          <w:rFonts w:ascii="Arial" w:eastAsia="Times New Roman" w:hAnsi="Arial" w:cs="Arial"/>
        </w:rPr>
        <w:t>Güvenlik yetersiz illegal oyunlar ve işlere davetler gelebiliyor.</w:t>
      </w:r>
    </w:p>
    <w:sectPr w:rsidR="003E7C57" w:rsidRPr="002B47D8">
      <w:pgSz w:w="11906" w:h="16838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B78"/>
    <w:multiLevelType w:val="hybridMultilevel"/>
    <w:tmpl w:val="494C4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93908"/>
    <w:multiLevelType w:val="hybridMultilevel"/>
    <w:tmpl w:val="37320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11B36"/>
    <w:multiLevelType w:val="hybridMultilevel"/>
    <w:tmpl w:val="3C0AC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160C9"/>
    <w:multiLevelType w:val="hybridMultilevel"/>
    <w:tmpl w:val="B3CE89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8810EB"/>
    <w:multiLevelType w:val="hybridMultilevel"/>
    <w:tmpl w:val="51CA4C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3744D3"/>
    <w:multiLevelType w:val="hybridMultilevel"/>
    <w:tmpl w:val="6D62CAF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6932AD"/>
    <w:multiLevelType w:val="hybridMultilevel"/>
    <w:tmpl w:val="8ED4F5D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9F71CE"/>
    <w:multiLevelType w:val="hybridMultilevel"/>
    <w:tmpl w:val="968284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E3"/>
    <w:rsid w:val="000A2111"/>
    <w:rsid w:val="00170FF3"/>
    <w:rsid w:val="001E6375"/>
    <w:rsid w:val="001F42A3"/>
    <w:rsid w:val="002B47D8"/>
    <w:rsid w:val="00333DC3"/>
    <w:rsid w:val="00340717"/>
    <w:rsid w:val="003E7C57"/>
    <w:rsid w:val="00445C2D"/>
    <w:rsid w:val="004C5B4F"/>
    <w:rsid w:val="004F523B"/>
    <w:rsid w:val="0050524B"/>
    <w:rsid w:val="005361AA"/>
    <w:rsid w:val="005630FD"/>
    <w:rsid w:val="00582CE3"/>
    <w:rsid w:val="00867B61"/>
    <w:rsid w:val="008B0BF9"/>
    <w:rsid w:val="00B16431"/>
    <w:rsid w:val="00C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Hilal</cp:lastModifiedBy>
  <cp:revision>13</cp:revision>
  <cp:lastPrinted>2025-01-16T07:43:00Z</cp:lastPrinted>
  <dcterms:created xsi:type="dcterms:W3CDTF">2020-06-10T17:49:00Z</dcterms:created>
  <dcterms:modified xsi:type="dcterms:W3CDTF">2025-01-16T08:57:00Z</dcterms:modified>
</cp:coreProperties>
</file>